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A5A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</w:pPr>
    </w:p>
    <w:p w14:paraId="1B48EEF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公文黑体" w:hAnsi="方正公文黑体" w:eastAsia="方正公文黑体" w:cs="方正公文黑体"/>
        </w:rPr>
      </w:pPr>
    </w:p>
    <w:p w14:paraId="3109E81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全国中小学人工智能教育联盟</w:t>
      </w:r>
    </w:p>
    <w:p w14:paraId="568CD71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（</w:t>
      </w:r>
      <w:r>
        <w:rPr>
          <w:rFonts w:hint="eastAsia" w:ascii="方正公文黑体" w:hAnsi="方正公文黑体" w:eastAsia="方正公文黑体" w:cs="方正公文黑体"/>
          <w:sz w:val="28"/>
          <w:szCs w:val="28"/>
        </w:rPr>
        <w:t>北京大学-TBI人工智能教育研究联合实验室</w:t>
      </w:r>
    </w:p>
    <w:p w14:paraId="251A953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>和TBI全球胜任力研究所联合发起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eastAsia="zh-CN"/>
        </w:rPr>
        <w:t>）</w:t>
      </w:r>
    </w:p>
    <w:p w14:paraId="7826D0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54DD40F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</w:p>
    <w:p w14:paraId="52AB2A87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实践学校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申请表（</w:t>
      </w: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学校</w:t>
      </w:r>
      <w:r>
        <w:rPr>
          <w:rFonts w:hint="eastAsia" w:ascii="方正公文黑体" w:hAnsi="方正公文黑体" w:eastAsia="方正公文黑体" w:cs="方正公文黑体"/>
          <w:sz w:val="36"/>
          <w:szCs w:val="36"/>
        </w:rPr>
        <w:t>填写）</w:t>
      </w:r>
    </w:p>
    <w:p w14:paraId="146F2578">
      <w:pPr>
        <w:pStyle w:val="4"/>
        <w:ind w:firstLine="0" w:firstLineChars="0"/>
      </w:pPr>
    </w:p>
    <w:p w14:paraId="494169F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sz w:val="36"/>
          <w:szCs w:val="36"/>
        </w:rPr>
      </w:pPr>
      <w:r>
        <w:rPr>
          <w:sz w:val="36"/>
          <w:szCs w:val="36"/>
        </w:rPr>
        <w:t>《填表须知》</w:t>
      </w:r>
    </w:p>
    <w:p w14:paraId="79700D7C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为确保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申请信息完整、</w:t>
      </w:r>
      <w:r>
        <w:rPr>
          <w:rFonts w:hint="eastAsia" w:ascii="微软雅黑" w:hAnsi="微软雅黑" w:eastAsia="微软雅黑" w:cs="微软雅黑"/>
          <w:sz w:val="24"/>
          <w:szCs w:val="24"/>
        </w:rPr>
        <w:t>规范，请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在填写前</w:t>
      </w:r>
      <w:r>
        <w:rPr>
          <w:rFonts w:hint="eastAsia" w:ascii="微软雅黑" w:hAnsi="微软雅黑" w:eastAsia="微软雅黑" w:cs="微软雅黑"/>
          <w:sz w:val="24"/>
          <w:szCs w:val="24"/>
        </w:rPr>
        <w:t>注意以下事项：</w:t>
      </w:r>
    </w:p>
    <w:p w14:paraId="5B7DF427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008F346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填写要求</w:t>
      </w:r>
    </w:p>
    <w:p w14:paraId="4DC91A6C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申请主体：须为具备独立法人资格的中小学。</w:t>
      </w:r>
    </w:p>
    <w:p w14:paraId="3F16CF0B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申请表须由学校统一组织填写，内容应真实、准确、完整。</w:t>
      </w:r>
    </w:p>
    <w:p w14:paraId="6BD5822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申请表填写采用电子版。</w:t>
      </w:r>
    </w:p>
    <w:p w14:paraId="4148486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所有数据请尽量按最新学年统计，如有估算或规划性数据请注明。</w:t>
      </w:r>
    </w:p>
    <w:p w14:paraId="4A9E3A6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0" w:leftChars="0" w:right="0" w:righ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E322D6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提交方式</w:t>
      </w:r>
    </w:p>
    <w:p w14:paraId="78E36B83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申请表填写</w:t>
      </w:r>
      <w:r>
        <w:rPr>
          <w:rFonts w:hint="eastAsia" w:ascii="微软雅黑" w:hAnsi="微软雅黑" w:eastAsia="微软雅黑" w:cs="微软雅黑"/>
          <w:sz w:val="24"/>
          <w:szCs w:val="24"/>
        </w:rPr>
        <w:t>完成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后，须打印出来加盖学校公章，并由校长或主要负责人签字确认。</w:t>
      </w:r>
    </w:p>
    <w:p w14:paraId="29399A1F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将盖章签字后的申请表</w:t>
      </w:r>
      <w:r>
        <w:rPr>
          <w:rFonts w:hint="eastAsia" w:ascii="微软雅黑" w:hAnsi="微软雅黑" w:eastAsia="微软雅黑" w:cs="微软雅黑"/>
          <w:sz w:val="24"/>
          <w:szCs w:val="24"/>
        </w:rPr>
        <w:t>扫描为PDF文件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发送至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联合实验室</w:t>
      </w:r>
      <w:r>
        <w:rPr>
          <w:rFonts w:hint="eastAsia" w:ascii="微软雅黑" w:hAnsi="微软雅黑" w:eastAsia="微软雅黑" w:cs="微软雅黑"/>
          <w:sz w:val="24"/>
          <w:szCs w:val="24"/>
        </w:rPr>
        <w:t>邮箱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instrText xml:space="preserve"> HYPERLINK "mailto:ai_for_edu@pku.edu.cn" </w:instrTex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t>ai_for_edu@pku.edu.cn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024D663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邮件标题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命名为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&lt;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学校名称</w:t>
      </w:r>
      <w: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/>
        </w:rPr>
        <w:t>&gt;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实践学校申请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2AE5DC4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附件（选）：如有相关补充材料可作为附件一并提交。</w:t>
      </w:r>
    </w:p>
    <w:p w14:paraId="157949E3">
      <w:pPr>
        <w:pStyle w:val="11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84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1C2DA78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woUserID w:val="1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  <w:woUserID w:val="1"/>
        </w:rPr>
        <w:t>重点关注</w:t>
      </w:r>
    </w:p>
    <w:p w14:paraId="3EB2DD69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数据要求：有关学生、师资、硬件、课程、经费等信息，需基于真实数据填报。</w:t>
      </w:r>
    </w:p>
    <w:p w14:paraId="00AA55AC"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1265" w:leftChars="0" w:hanging="425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  <w:woUserID w:val="1"/>
        </w:rPr>
        <w:t>重点关注：建议从“发展定位—实践基础—实施规划—行动方案—组织与支持”等方面进行阐述。</w:t>
      </w:r>
    </w:p>
    <w:p w14:paraId="37641DB0">
      <w:pPr>
        <w:pStyle w:val="11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ind w:left="84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179B1EA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/>
          <w:spacing w:val="2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spacing w:val="20"/>
          <w:sz w:val="44"/>
          <w:szCs w:val="44"/>
          <w:lang w:val="en-US" w:eastAsia="zh-CN"/>
        </w:rPr>
        <w:t>实践学校</w:t>
      </w:r>
      <w:r>
        <w:rPr>
          <w:rFonts w:hint="eastAsia" w:ascii="方正公文黑体" w:hAnsi="方正公文黑体" w:eastAsia="方正公文黑体" w:cs="方正公文黑体"/>
          <w:spacing w:val="20"/>
          <w:sz w:val="44"/>
          <w:szCs w:val="44"/>
        </w:rPr>
        <w:t>申请表</w:t>
      </w:r>
    </w:p>
    <w:tbl>
      <w:tblPr>
        <w:tblStyle w:val="12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274"/>
        <w:gridCol w:w="2364"/>
        <w:gridCol w:w="2747"/>
      </w:tblGrid>
      <w:tr w14:paraId="40D45768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50CB81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 xml:space="preserve">第一部分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学校基本信息</w:t>
            </w:r>
          </w:p>
        </w:tc>
      </w:tr>
      <w:tr w14:paraId="3CBE724E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14:paraId="0869C727"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  <w:lang w:val="en-US" w:eastAsia="zh-CN"/>
              </w:rPr>
              <w:t>学校基本信息</w:t>
            </w:r>
          </w:p>
        </w:tc>
      </w:tr>
      <w:tr w14:paraId="05681E0C">
        <w:trPr>
          <w:trHeight w:val="562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8034C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学校名称</w:t>
            </w:r>
          </w:p>
        </w:tc>
        <w:tc>
          <w:tcPr>
            <w:tcW w:w="7385" w:type="dxa"/>
            <w:gridSpan w:val="3"/>
            <w:vAlign w:val="center"/>
          </w:tcPr>
          <w:p w14:paraId="18955C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</w:p>
        </w:tc>
      </w:tr>
      <w:tr w14:paraId="4FC688CC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454A51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学校官网地址</w:t>
            </w:r>
          </w:p>
        </w:tc>
        <w:tc>
          <w:tcPr>
            <w:tcW w:w="7385" w:type="dxa"/>
            <w:gridSpan w:val="3"/>
            <w:vAlign w:val="center"/>
          </w:tcPr>
          <w:p w14:paraId="3DFF9D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1E8E4F7E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413F7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通讯地址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与邮编</w:t>
            </w:r>
          </w:p>
        </w:tc>
        <w:tc>
          <w:tcPr>
            <w:tcW w:w="7385" w:type="dxa"/>
            <w:gridSpan w:val="3"/>
            <w:vAlign w:val="center"/>
          </w:tcPr>
          <w:p w14:paraId="28AE7D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37C9A673">
        <w:trPr>
          <w:trHeight w:val="562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986E3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-SA"/>
              </w:rPr>
              <w:t>学校办学属性</w:t>
            </w:r>
          </w:p>
        </w:tc>
        <w:tc>
          <w:tcPr>
            <w:tcW w:w="7385" w:type="dxa"/>
            <w:gridSpan w:val="3"/>
            <w:vAlign w:val="center"/>
          </w:tcPr>
          <w:p w14:paraId="43B4A2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全日制公办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全日制民办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国际学校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其他（请注明：</w:t>
            </w:r>
            <w:r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  <w:t>__________)</w:t>
            </w:r>
          </w:p>
        </w:tc>
      </w:tr>
      <w:tr w14:paraId="3D298DEB">
        <w:trPr>
          <w:trHeight w:val="801" w:hRule="atLeast"/>
          <w:jc w:val="center"/>
        </w:trPr>
        <w:tc>
          <w:tcPr>
            <w:tcW w:w="2166" w:type="dxa"/>
            <w:vAlign w:val="center"/>
          </w:tcPr>
          <w:p w14:paraId="5D005D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学段设置</w:t>
            </w:r>
          </w:p>
        </w:tc>
        <w:tc>
          <w:tcPr>
            <w:tcW w:w="7385" w:type="dxa"/>
            <w:gridSpan w:val="3"/>
            <w:vAlign w:val="center"/>
          </w:tcPr>
          <w:p w14:paraId="6D5F67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独立小学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独立初中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独立高中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九年一贯制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十二年一贯制 </w:t>
            </w:r>
          </w:p>
          <w:p w14:paraId="03BF55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完全中学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其他（请注明：</w:t>
            </w:r>
            <w:r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  <w:t>__________)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24254D8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110FE7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成立年份</w:t>
            </w:r>
          </w:p>
        </w:tc>
        <w:tc>
          <w:tcPr>
            <w:tcW w:w="2274" w:type="dxa"/>
            <w:vAlign w:val="center"/>
          </w:tcPr>
          <w:p w14:paraId="34096E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77A93E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官方网址</w:t>
            </w:r>
          </w:p>
        </w:tc>
        <w:tc>
          <w:tcPr>
            <w:tcW w:w="2747" w:type="dxa"/>
            <w:vAlign w:val="center"/>
          </w:tcPr>
          <w:p w14:paraId="6F8534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7225FC94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72F4E6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学校负责人姓名</w:t>
            </w:r>
          </w:p>
        </w:tc>
        <w:tc>
          <w:tcPr>
            <w:tcW w:w="2274" w:type="dxa"/>
            <w:vAlign w:val="center"/>
          </w:tcPr>
          <w:p w14:paraId="3828E6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书记/校长姓名</w:t>
            </w:r>
          </w:p>
        </w:tc>
        <w:tc>
          <w:tcPr>
            <w:tcW w:w="2364" w:type="dxa"/>
            <w:vAlign w:val="center"/>
          </w:tcPr>
          <w:p w14:paraId="142F99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职位</w:t>
            </w:r>
          </w:p>
        </w:tc>
        <w:tc>
          <w:tcPr>
            <w:tcW w:w="2747" w:type="dxa"/>
            <w:vAlign w:val="center"/>
          </w:tcPr>
          <w:p w14:paraId="012136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</w:t>
            </w:r>
          </w:p>
        </w:tc>
      </w:tr>
      <w:tr w14:paraId="2C73B54B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3250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274" w:type="dxa"/>
            <w:vAlign w:val="center"/>
          </w:tcPr>
          <w:p w14:paraId="19B90D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default" w:ascii="微软雅黑" w:hAnsi="微软雅黑" w:eastAsia="微软雅黑" w:cs="微软雅黑"/>
                <w:bCs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书记/校长电话</w:t>
            </w:r>
          </w:p>
        </w:tc>
        <w:tc>
          <w:tcPr>
            <w:tcW w:w="2364" w:type="dxa"/>
            <w:vAlign w:val="center"/>
          </w:tcPr>
          <w:p w14:paraId="633FB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微信号码</w:t>
            </w:r>
          </w:p>
        </w:tc>
        <w:tc>
          <w:tcPr>
            <w:tcW w:w="2747" w:type="dxa"/>
            <w:vAlign w:val="center"/>
          </w:tcPr>
          <w:p w14:paraId="00F298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书记/校长微信</w:t>
            </w:r>
          </w:p>
        </w:tc>
      </w:tr>
      <w:tr w14:paraId="283ACFFB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3657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项目负责人姓名</w:t>
            </w:r>
          </w:p>
        </w:tc>
        <w:tc>
          <w:tcPr>
            <w:tcW w:w="2274" w:type="dxa"/>
            <w:vAlign w:val="center"/>
          </w:tcPr>
          <w:p w14:paraId="5E441F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7670D1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项目负责人职务</w:t>
            </w:r>
          </w:p>
        </w:tc>
        <w:tc>
          <w:tcPr>
            <w:tcW w:w="2747" w:type="dxa"/>
            <w:vAlign w:val="center"/>
          </w:tcPr>
          <w:p w14:paraId="61161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53CBA2A8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2353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项目负责人联系电话</w:t>
            </w:r>
          </w:p>
        </w:tc>
        <w:tc>
          <w:tcPr>
            <w:tcW w:w="2274" w:type="dxa"/>
            <w:vAlign w:val="center"/>
          </w:tcPr>
          <w:p w14:paraId="7CCDBA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2364" w:type="dxa"/>
            <w:vAlign w:val="center"/>
          </w:tcPr>
          <w:p w14:paraId="2C91C5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项目负责人微信</w:t>
            </w:r>
          </w:p>
        </w:tc>
        <w:tc>
          <w:tcPr>
            <w:tcW w:w="2747" w:type="dxa"/>
            <w:vAlign w:val="center"/>
          </w:tcPr>
          <w:p w14:paraId="3C44FF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11A932AE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14:paraId="1769D5BC">
            <w:pPr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Cs w:val="21"/>
                <w:lang w:val="en-US" w:eastAsia="zh-CN"/>
              </w:rPr>
              <w:t>学生与教职工情况</w:t>
            </w:r>
          </w:p>
        </w:tc>
      </w:tr>
      <w:tr w14:paraId="18046990">
        <w:trPr>
          <w:trHeight w:val="562" w:hRule="atLeast"/>
          <w:jc w:val="center"/>
        </w:trPr>
        <w:tc>
          <w:tcPr>
            <w:tcW w:w="2166" w:type="dxa"/>
            <w:vAlign w:val="center"/>
          </w:tcPr>
          <w:p w14:paraId="5DDC2C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在校学生总人数</w:t>
            </w:r>
          </w:p>
        </w:tc>
        <w:tc>
          <w:tcPr>
            <w:tcW w:w="2274" w:type="dxa"/>
            <w:vAlign w:val="center"/>
          </w:tcPr>
          <w:p w14:paraId="4227DA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</w:p>
        </w:tc>
        <w:tc>
          <w:tcPr>
            <w:tcW w:w="2364" w:type="dxa"/>
            <w:vAlign w:val="center"/>
          </w:tcPr>
          <w:p w14:paraId="6DA2B9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教职工总人数</w:t>
            </w:r>
          </w:p>
        </w:tc>
        <w:tc>
          <w:tcPr>
            <w:tcW w:w="2747" w:type="dxa"/>
            <w:vAlign w:val="center"/>
          </w:tcPr>
          <w:p w14:paraId="7A2EC3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Cs/>
                <w:szCs w:val="21"/>
                <w:highlight w:val="yellow"/>
                <w:lang w:val="en-US" w:eastAsia="zh-CN"/>
              </w:rPr>
            </w:pPr>
          </w:p>
        </w:tc>
      </w:tr>
      <w:tr w14:paraId="35D7D6FA">
        <w:trPr>
          <w:trHeight w:val="519" w:hRule="atLeast"/>
          <w:jc w:val="center"/>
        </w:trPr>
        <w:tc>
          <w:tcPr>
            <w:tcW w:w="9551" w:type="dxa"/>
            <w:gridSpan w:val="4"/>
            <w:vAlign w:val="center"/>
          </w:tcPr>
          <w:p w14:paraId="3A8B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小学：一年级：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人；二年级：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人；三年级：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</w:t>
            </w:r>
          </w:p>
          <w:p w14:paraId="406D1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420" w:leftChars="200" w:firstLine="63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四年级：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人；五年级：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人；六年级：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6434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初中：初一：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初二：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初三：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58AF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高中：高一：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高二：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人；  高三：</w:t>
            </w:r>
            <w:r>
              <w:rPr>
                <w:rFonts w:hint="default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 xml:space="preserve">_____ 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Cs w:val="21"/>
                <w:highlight w:val="none"/>
                <w:lang w:val="en-US" w:eastAsia="zh-CN"/>
              </w:rPr>
              <w:t>人。</w:t>
            </w:r>
          </w:p>
          <w:p w14:paraId="49862061">
            <w:pPr>
              <w:pStyle w:val="2"/>
              <w:ind w:leftChars="400"/>
              <w:rPr>
                <w:rFonts w:hint="eastAsia"/>
                <w:lang w:val="en-US" w:eastAsia="zh-CN"/>
              </w:rPr>
            </w:pPr>
          </w:p>
          <w:p w14:paraId="11A4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其中，已经参与人工智能相关课程和活动的学生比例：________ %；</w:t>
            </w:r>
          </w:p>
          <w:p w14:paraId="69C6621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或计划参与人工智能相关课程和活动的学生比例：______ %。</w:t>
            </w:r>
          </w:p>
        </w:tc>
      </w:tr>
      <w:tr w14:paraId="42F7D364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1C09E7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</w:rPr>
              <w:t xml:space="preserve">部分  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学校基本概况</w:t>
            </w:r>
          </w:p>
        </w:tc>
      </w:tr>
      <w:tr w14:paraId="5A477669">
        <w:trPr>
          <w:trHeight w:val="90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14:paraId="237679D6"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办学资质</w:t>
            </w:r>
          </w:p>
          <w:p w14:paraId="3721F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是否为国家/省/市/区级示范校/特色校：________</w:t>
            </w:r>
          </w:p>
          <w:p w14:paraId="4B34B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近三年获区级以上教育类奖项（请列举代表性奖项）：________</w:t>
            </w:r>
          </w:p>
          <w:p w14:paraId="342AC65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9236DDC"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信息化与实验条件</w:t>
            </w:r>
          </w:p>
          <w:p w14:paraId="0E13E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智能教室数量：________ 间；</w:t>
            </w:r>
          </w:p>
          <w:p w14:paraId="5CE9F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电脑机房数量（可用于人工智能课程教学）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________ 间；</w:t>
            </w:r>
          </w:p>
          <w:p w14:paraId="69748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是否具备人工智能教学专用空间：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□ 独立实验室 □ 共享空间  □ 无</w:t>
            </w:r>
          </w:p>
          <w:p w14:paraId="115EC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智慧校园建设情况（如网络环境、数据平台、管理系统等）：________</w:t>
            </w:r>
          </w:p>
          <w:p w14:paraId="792CE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2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93CD580">
            <w:pPr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420" w:firstLineChars="0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师资队伍</w:t>
            </w:r>
          </w:p>
          <w:p w14:paraId="01ADE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信息技术教师人数：________ 人；</w:t>
            </w:r>
          </w:p>
          <w:p w14:paraId="37952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已接受人工智能相关培训的学科教师数量：________ 人；</w:t>
            </w:r>
          </w:p>
          <w:p w14:paraId="75F21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65" w:leftChars="0" w:hanging="425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人工智能校本课程开发经验：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□ 已实施（____ 门课程） □ 试点中  □ 尚未开展</w:t>
            </w:r>
          </w:p>
          <w:p w14:paraId="643A734E">
            <w:pPr>
              <w:pStyle w:val="2"/>
              <w:rPr>
                <w:rFonts w:hint="eastAsia"/>
                <w:lang w:val="en-US" w:eastAsia="zh-CN"/>
              </w:rPr>
            </w:pPr>
          </w:p>
          <w:p w14:paraId="3F68A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概况（800字以内）</w:t>
            </w:r>
          </w:p>
          <w:p w14:paraId="308C78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400"/>
              <w:textAlignment w:val="auto"/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概述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办学历史、学制规模、办学品牌和特色、办学成果、核心管理团队介绍等</w:t>
            </w:r>
          </w:p>
          <w:p w14:paraId="71170636">
            <w:pPr>
              <w:pStyle w:val="2"/>
              <w:rPr>
                <w:rFonts w:hint="eastAsia"/>
                <w:lang w:val="en-US" w:eastAsia="zh-CN"/>
              </w:rPr>
            </w:pPr>
          </w:p>
          <w:p w14:paraId="385558E8">
            <w:pPr>
              <w:pStyle w:val="4"/>
              <w:rPr>
                <w:rFonts w:hint="eastAsia"/>
              </w:rPr>
            </w:pPr>
          </w:p>
          <w:p w14:paraId="20A142AC">
            <w:pPr>
              <w:pStyle w:val="4"/>
              <w:rPr>
                <w:rFonts w:hint="eastAsia"/>
              </w:rPr>
            </w:pPr>
          </w:p>
          <w:p w14:paraId="7C449ED2">
            <w:pPr>
              <w:pStyle w:val="4"/>
              <w:rPr>
                <w:rFonts w:hint="eastAsia"/>
              </w:rPr>
            </w:pPr>
          </w:p>
          <w:p w14:paraId="042FAC4D">
            <w:pPr>
              <w:pStyle w:val="4"/>
              <w:rPr>
                <w:rFonts w:hint="eastAsia"/>
              </w:rPr>
            </w:pPr>
          </w:p>
          <w:p w14:paraId="06B034BD">
            <w:pPr>
              <w:pStyle w:val="4"/>
              <w:rPr>
                <w:rFonts w:hint="eastAsia"/>
              </w:rPr>
            </w:pPr>
          </w:p>
          <w:p w14:paraId="7866FEC3">
            <w:pPr>
              <w:pStyle w:val="4"/>
              <w:rPr>
                <w:rFonts w:hint="eastAsia"/>
              </w:rPr>
            </w:pPr>
          </w:p>
          <w:p w14:paraId="1F8B1A10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 w14:paraId="4D81D405">
            <w:pPr>
              <w:pStyle w:val="4"/>
              <w:rPr>
                <w:rFonts w:hint="eastAsia"/>
              </w:rPr>
            </w:pPr>
          </w:p>
          <w:p w14:paraId="3AFD366B">
            <w:pPr>
              <w:pStyle w:val="4"/>
              <w:rPr>
                <w:rFonts w:hint="eastAsia"/>
              </w:rPr>
            </w:pPr>
          </w:p>
          <w:p w14:paraId="7A21C2C0">
            <w:pPr>
              <w:pStyle w:val="4"/>
              <w:rPr>
                <w:rFonts w:hint="eastAsia"/>
              </w:rPr>
            </w:pPr>
          </w:p>
        </w:tc>
      </w:tr>
      <w:tr w14:paraId="4A41CBAC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30EF99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 xml:space="preserve">部分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学校在人工智能教育和人工智能赋能教育方面的探索与实践</w:t>
            </w:r>
          </w:p>
        </w:tc>
      </w:tr>
      <w:tr w14:paraId="79B38477">
        <w:trPr>
          <w:trHeight w:val="90" w:hRule="atLeast"/>
          <w:jc w:val="center"/>
        </w:trPr>
        <w:tc>
          <w:tcPr>
            <w:tcW w:w="9551" w:type="dxa"/>
            <w:gridSpan w:val="4"/>
            <w:vAlign w:val="top"/>
          </w:tcPr>
          <w:p w14:paraId="76D8364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微软雅黑" w:hAnsi="微软雅黑" w:eastAsia="微软雅黑"/>
                <w:bCs/>
                <w:color w:val="A5A5A5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学校在人工智能教育方面的探索与实践（人工智能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特色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校本课程建设与实施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情况，包括但不限于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开设的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与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人工智能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相关的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课程与项目介绍、师生参与规模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与评价反馈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、教学空间建设、办学经费来源、教学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教研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成果等）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eastAsia="zh-CN"/>
              </w:rPr>
              <w:t>；</w:t>
            </w:r>
          </w:p>
          <w:p w14:paraId="14A6EC7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微软雅黑" w:hAnsi="微软雅黑" w:eastAsia="微软雅黑"/>
                <w:bCs/>
                <w:color w:val="A5A5A5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</w:rPr>
              <w:t>学校在人工智能赋能教育方面的探索与实践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关于教师培训、教学研讨、平台与系统的使用等方面的尝试与总结</w:t>
            </w: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eastAsia="zh-CN"/>
              </w:rPr>
              <w:t>）；</w:t>
            </w:r>
          </w:p>
          <w:p w14:paraId="63D64A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rFonts w:hint="default" w:ascii="微软雅黑" w:hAnsi="微软雅黑" w:eastAsia="微软雅黑"/>
                <w:bCs/>
                <w:color w:val="A5A5A5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A5A5A5"/>
                <w:szCs w:val="21"/>
                <w:lang w:val="en-US" w:eastAsia="zh-CN"/>
              </w:rPr>
              <w:t>校内外合作与支持情况等。</w:t>
            </w:r>
          </w:p>
          <w:p w14:paraId="22F71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</w:p>
          <w:p w14:paraId="0A0FEB20">
            <w:pPr>
              <w:pStyle w:val="4"/>
              <w:rPr>
                <w:rFonts w:hint="eastAsia"/>
                <w:lang w:val="en-US" w:eastAsia="zh-CN"/>
              </w:rPr>
            </w:pPr>
          </w:p>
          <w:p w14:paraId="32B9805B">
            <w:pPr>
              <w:pStyle w:val="4"/>
              <w:rPr>
                <w:rFonts w:hint="eastAsia"/>
                <w:lang w:val="en-US" w:eastAsia="zh-CN"/>
              </w:rPr>
            </w:pPr>
          </w:p>
          <w:p w14:paraId="792073CF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99C0FAF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4FCB19E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357EE15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3DB61C7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4A364E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C76BCA0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3DEF244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2B47184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E04A526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96A7EFC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98A89D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182A74C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4F5187">
        <w:trPr>
          <w:trHeight w:val="562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vAlign w:val="center"/>
          </w:tcPr>
          <w:p w14:paraId="11A589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 xml:space="preserve">部分  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人工智能强校建设发展规划</w:t>
            </w:r>
          </w:p>
        </w:tc>
      </w:tr>
      <w:tr w14:paraId="10971245">
        <w:tblPrEx>
          <w:shd w:val="clear" w:color="auto" w:fill="auto"/>
        </w:tblPrEx>
        <w:trPr>
          <w:trHeight w:val="90" w:hRule="atLeast"/>
          <w:jc w:val="center"/>
        </w:trPr>
        <w:tc>
          <w:tcPr>
            <w:tcW w:w="9551" w:type="dxa"/>
            <w:gridSpan w:val="4"/>
            <w:shd w:val="clear" w:color="auto" w:fill="auto"/>
            <w:vAlign w:val="top"/>
          </w:tcPr>
          <w:p w14:paraId="20D0CC6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请结合本校实际，阐述未来三年的主要目标与措施：</w:t>
            </w:r>
          </w:p>
          <w:p w14:paraId="5F5DF77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·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愿景与总体目标</w:t>
            </w:r>
          </w:p>
          <w:p w14:paraId="4EB3395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学校项目管理团队</w:t>
            </w:r>
          </w:p>
          <w:p w14:paraId="345EDEC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· 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阶段性推进思路（课程、教师、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平台、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空间建设等）</w:t>
            </w:r>
          </w:p>
          <w:p w14:paraId="697712C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  <w:t>· 初步管理机制与支持保障计划等</w:t>
            </w:r>
          </w:p>
          <w:p w14:paraId="6508EDF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6A6A6" w:themeColor="background1" w:themeShade="A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33D63B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D7A4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508F4B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DCA892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43347993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4145506">
            <w:pPr>
              <w:pStyle w:val="4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165479CF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B6CDEB9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68A65397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9CFFD2C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1C0B0645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97E64E7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3AAEEEA1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234DDF7D">
            <w:pPr>
              <w:pStyle w:val="4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0663774C">
            <w:pPr>
              <w:pStyle w:val="4"/>
              <w:ind w:firstLine="0" w:firstLineChars="0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72C0F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840"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4FA3D21">
        <w:tblPrEx>
          <w:shd w:val="clear" w:color="auto" w:fill="auto"/>
        </w:tblPrEx>
        <w:trPr>
          <w:trHeight w:val="594" w:hRule="atLeast"/>
          <w:jc w:val="center"/>
        </w:trPr>
        <w:tc>
          <w:tcPr>
            <w:tcW w:w="9551" w:type="dxa"/>
            <w:gridSpan w:val="4"/>
            <w:shd w:val="clear" w:color="auto" w:fill="F1F1F1" w:themeFill="background1" w:themeFillShade="F2"/>
            <w:noWrap/>
            <w:vAlign w:val="center"/>
          </w:tcPr>
          <w:p w14:paraId="40E5C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  <w:lang w:val="en-US" w:eastAsia="zh-CN"/>
              </w:rPr>
              <w:t>第五部分 学校意见与承诺</w:t>
            </w:r>
          </w:p>
        </w:tc>
      </w:tr>
      <w:tr w14:paraId="33107B75">
        <w:tblPrEx>
          <w:shd w:val="clear" w:color="auto" w:fill="auto"/>
        </w:tblPrEx>
        <w:trPr>
          <w:trHeight w:val="707" w:hRule="atLeast"/>
          <w:jc w:val="center"/>
        </w:trPr>
        <w:tc>
          <w:tcPr>
            <w:tcW w:w="9551" w:type="dxa"/>
            <w:gridSpan w:val="4"/>
            <w:shd w:val="clear" w:color="auto" w:fill="auto"/>
            <w:noWrap/>
            <w:vAlign w:val="center"/>
          </w:tcPr>
          <w:p w14:paraId="518C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5C4AB1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本校申请成为北京大学-TBI人工智能教育研究联合实验室实践学校，并成为全国中小学人工智能教育联盟成员。</w:t>
            </w:r>
          </w:p>
          <w:p w14:paraId="34FE637A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80" w:firstLineChars="200"/>
              <w:jc w:val="left"/>
              <w:textAlignment w:val="auto"/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本校承诺：如获批，将积极参与人工智能课程研发、教师培训、应用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平台建设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与相关研究课题，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全面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推进人工智能教育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及人工智能赋能教育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的探索与实践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color w:val="auto"/>
                <w:sz w:val="24"/>
                <w:szCs w:val="24"/>
              </w:rPr>
              <w:t>分享本校经验与实践成果，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hint="default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实验室提供教育场景与数据支持。</w:t>
            </w:r>
          </w:p>
          <w:p w14:paraId="15F706C3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D00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80" w:lineRule="exact"/>
              <w:ind w:left="5027" w:leftChars="2394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申报单位（公章）：________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负责人签字：________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填报日期：2025年 __ 月 __ 日</w:t>
            </w:r>
          </w:p>
          <w:p w14:paraId="4F0784D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4FA1AE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643A0C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  <w:t>提交方式：</w:t>
      </w:r>
    </w:p>
    <w:p w14:paraId="22315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· 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申请表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签字盖章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后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扫描为PDF文件</w:t>
      </w:r>
    </w:p>
    <w:p w14:paraId="03A6C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·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发送至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联合实验室邮箱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：</w:t>
      </w:r>
      <w:r>
        <w:rPr>
          <w:b w:val="0"/>
          <w:bCs w:val="0"/>
          <w:color w:val="0000FF"/>
          <w:sz w:val="24"/>
          <w:szCs w:val="24"/>
          <w:u w:val="none"/>
        </w:rPr>
        <w:fldChar w:fldCharType="begin"/>
      </w:r>
      <w:r>
        <w:rPr>
          <w:b w:val="0"/>
          <w:bCs w:val="0"/>
          <w:color w:val="0000FF"/>
          <w:sz w:val="24"/>
          <w:szCs w:val="24"/>
          <w:u w:val="none"/>
        </w:rPr>
        <w:instrText xml:space="preserve"> HYPERLINK "mailto:ai_for_edu@pku.edu.cn" </w:instrText>
      </w:r>
      <w:r>
        <w:rPr>
          <w:b w:val="0"/>
          <w:bCs w:val="0"/>
          <w:color w:val="0000FF"/>
          <w:sz w:val="24"/>
          <w:szCs w:val="24"/>
          <w:u w:val="none"/>
        </w:rPr>
        <w:fldChar w:fldCharType="separate"/>
      </w:r>
      <w:r>
        <w:rPr>
          <w:rStyle w:val="16"/>
          <w:rFonts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t>ai_for_edu@pku.edu.cn</w:t>
      </w:r>
      <w:r>
        <w:rPr>
          <w:rStyle w:val="16"/>
          <w:rFonts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color w:val="0000FF"/>
          <w:kern w:val="0"/>
          <w:sz w:val="24"/>
          <w:szCs w:val="24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u w:val="none"/>
        </w:rPr>
        <w:t xml:space="preserve"> </w:t>
      </w:r>
    </w:p>
    <w:p w14:paraId="40D74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24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· 邮件标题：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&lt;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学校名称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  <w:t>&gt;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实践学校申请</w:t>
      </w:r>
    </w:p>
    <w:p w14:paraId="595A68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eastAsiaTheme="minorEastAsia"/>
          <w:lang w:val="en-US" w:eastAsia="zh-CN"/>
        </w:rPr>
      </w:pPr>
    </w:p>
    <w:p w14:paraId="02CA55B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-SA"/>
        </w:rPr>
        <w:t>受理与调研说明：</w:t>
      </w:r>
    </w:p>
    <w:p w14:paraId="715AA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t>联合实验室将在收到《申请表》后的3–5个工作日内确认受理情况，如需要实地调研，将另行确认时间。请务必准确提供联系人信息：</w:t>
      </w:r>
    </w:p>
    <w:p w14:paraId="63E8F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学校联系人姓名：________</w:t>
      </w:r>
    </w:p>
    <w:p w14:paraId="0F6B5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学校联系人电话：________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__</w:t>
      </w:r>
    </w:p>
    <w:p w14:paraId="7DF64673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349" w:bottom="1157" w:left="1349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FF7D">
    <w:pPr>
      <w:keepNext w:val="0"/>
      <w:keepLines w:val="0"/>
      <w:widowControl/>
      <w:suppressLineNumbers w:val="0"/>
      <w:jc w:val="center"/>
    </w:pPr>
    <w:r>
      <w:rPr>
        <w:rFonts w:hint="eastAsia" w:ascii="微软雅黑" w:hAnsi="微软雅黑" w:eastAsia="微软雅黑" w:cs="微软雅黑"/>
        <w:kern w:val="0"/>
        <w:sz w:val="18"/>
        <w:szCs w:val="18"/>
        <w:lang w:val="en-US" w:eastAsia="zh-CN" w:bidi="ar"/>
      </w:rPr>
      <w:t>北京大学-TBI人工智能教育研究联合实验室制表 · 本表格最终解释权归联合实验室所有</w:t>
    </w:r>
  </w:p>
  <w:p w14:paraId="0BE5D3D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2531110</wp:posOffset>
              </wp:positionH>
              <wp:positionV relativeFrom="paragraph">
                <wp:posOffset>97790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417C8">
                          <w:pPr>
                            <w:pStyle w:val="9"/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3pt;margin-top:7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WLSltYAAAAK&#10;AQAADwAAAGRycy9kb3ducmV2LnhtbE2PTU+EMBCG7yb+h2ZMvLntChJEyiZuxKOJiwePXToC2g/S&#10;dln8944nPc48b955pt6t1rAFQ5y8k7DdCGDoeq8nN0h469qbElhMymllvEMJ3xhh11xe1KrS/uxe&#10;cTmkgVGJi5WSMKY0V5zHfkSr4sbP6Ih9+GBVojEMXAd1pnJr+K0QBbdqcnRhVDPuR+y/DicrYd92&#10;XVgwBvOOz232+fKY49Mq5fXVVjwAS7imvzD86pM6NOR09CenIzMSsvuyoCiBuxwYBYqyoMWRiMhy&#10;4E3N/7/Q/AB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YtKW1gAAAAo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417C8">
                    <w:pPr>
                      <w:pStyle w:val="9"/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8DBE4">
    <w:pPr>
      <w:pStyle w:val="10"/>
      <w:jc w:val="left"/>
      <w:rPr>
        <w:rFonts w:hint="eastAsia" w:eastAsiaTheme="minorEastAsia"/>
        <w:lang w:eastAsia="zh-CN"/>
      </w:rPr>
    </w:pP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-294005</wp:posOffset>
          </wp:positionV>
          <wp:extent cx="1569720" cy="453390"/>
          <wp:effectExtent l="0" t="0" r="5080" b="3810"/>
          <wp:wrapNone/>
          <wp:docPr id="1" name="图片 1" descr="d7c2e2636e331276f4bb256e8858a94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7c2e2636e331276f4bb256e8858a94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2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-436245</wp:posOffset>
          </wp:positionV>
          <wp:extent cx="701040" cy="599440"/>
          <wp:effectExtent l="0" t="0" r="10160" b="10160"/>
          <wp:wrapNone/>
          <wp:docPr id="4" name="图片 4" descr="WechatIMG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WechatIMG96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04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790FD6CD">
    <w:pPr>
      <w:pStyle w:val="10"/>
      <w:jc w:val="right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45085</wp:posOffset>
              </wp:positionV>
              <wp:extent cx="5841365" cy="0"/>
              <wp:effectExtent l="0" t="17145" r="10795" b="2857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79830" y="988060"/>
                        <a:ext cx="5841365" cy="0"/>
                      </a:xfrm>
                      <a:prstGeom prst="line">
                        <a:avLst/>
                      </a:prstGeom>
                      <a:ln w="34925" cap="flat" cmpd="sng">
                        <a:solidFill>
                          <a:schemeClr val="accent6">
                            <a:lumMod val="50000"/>
                          </a:schemeClr>
                        </a:solidFill>
                        <a:prstDash val="solid"/>
                        <a:miter lim="800000"/>
                        <a:headEnd type="none"/>
                        <a:tailEnd type="none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05pt;margin-top:3.55pt;height:0pt;width:459.95pt;z-index:251659264;mso-width-relative:page;mso-height-relative:page;" filled="f" stroked="t" coordsize="21600,21600" o:gfxdata="UEsDBAoAAAAAAIdO4kAAAAAAAAAAAAAAAAAEAAAAZHJzL1BLAwQUAAAACACHTuJA4gLUPtAAAAAE&#10;AQAADwAAAGRycy9kb3ducmV2LnhtbE2OTUvEMBCG74L/IYzgzU1WxI/adA+CICsIVg8ep81sWzaZ&#10;lCbdrv/eWS96Gh7e4X2fcnMMXh1oSkNkC+uVAUXcRjdwZ+Hz4/nqHlTKyA59ZLLwTQk21flZiYWL&#10;C7/Toc6dkhJOBVrocx4LrVPbU8C0iiOxZLs4BcyCU6fdhIuUB6+vjbnVAQeWhR5Heuqp3ddzsODZ&#10;uJe03dWvuJ112i/0ddO8WXt5sTaPoDId898znPRFHSpxauLMLil/YpUt3MmR8EG2QDW/rKtS/5ev&#10;fgBQSwMEFAAAAAgAh07iQCzKX+EaAgAADwQAAA4AAABkcnMvZTJvRG9jLnhtbK1TO47bMBDtA+QO&#10;BPtYH68dWbC8xTqbJh8DSQ5Ak5REgD+QtGVfIhcIkC6pUqbPbbI5RoaUsrvYbbaICmo4HL6Z92a4&#10;vjwpiY7ceWF0g4tZjhHX1DChuwZ/+nj9osLIB6IZkUbzBp+5x5eb58/Wg615aXojGXcIQLSvB9vg&#10;PgRbZ5mnPVfEz4zlGg5b4xQJsHVdxhwZAF3JrMzzZTYYx6wzlHsP3u14iCdE9xRA07aC8q2hB8V1&#10;GFEdlyQAJd8L6/EmVdu2nIb3bet5QLLBwDSkFZKAvY9rtlmTunPE9oJOJZCnlPCAkyJCQ9JbqC0J&#10;BB2ceASlBHXGmzbMqFHZSCQpAiyK/IE2H3pieeICUnt7K7r/f7D03XHnkGANLjHSREHDb778/P35&#10;259fX2G9+fEdlVGkwfoaYq/0zk07b3cuMj61TsU/cEEnGKji5aqag7znBq+qKl9OGvNTQBTOF9VF&#10;MV8uMKIQkM6yOwzrfHjNjULRaLAUOtInNTm+8QHyQui/kOjW5lpImVooNRoaPL9YlRGawFy2MA9g&#10;KgvcvO4wIrKDgafBJUhvpGDxegTyrttfSYeOBMakWhTzskhB8qDeGja6Fzl8UQooYoof7ftAsbot&#10;8f14JeUYR0yJAK9GCgX4EWhSpeeEvdIMhbMF5TU8uDE8ECEf+yGz1JA0NmOUP1p7w86pK8kPc5LK&#10;mmY6DuL9fbp9944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AtQ+0AAAAAQBAAAPAAAAAAAA&#10;AAEAIAAAACIAAABkcnMvZG93bnJldi54bWxQSwECFAAUAAAACACHTuJALMpf4RoCAAAPBAAADgAA&#10;AAAAAAABACAAAAAfAQAAZHJzL2Uyb0RvYy54bWxQSwUGAAAAAAYABgBZAQAAqwUAAAAA&#10;">
              <v:fill on="f" focussize="0,0"/>
              <v:stroke weight="2.75pt" color="#851321 [1609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8FF7E"/>
    <w:multiLevelType w:val="singleLevel"/>
    <w:tmpl w:val="8F18FF7E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1">
    <w:nsid w:val="BF7FBDAF"/>
    <w:multiLevelType w:val="singleLevel"/>
    <w:tmpl w:val="BF7FBDAF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2">
    <w:nsid w:val="EFD2D9CA"/>
    <w:multiLevelType w:val="singleLevel"/>
    <w:tmpl w:val="EFD2D9C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3">
    <w:nsid w:val="FB2E7FBF"/>
    <w:multiLevelType w:val="singleLevel"/>
    <w:tmpl w:val="FB2E7FBF"/>
    <w:lvl w:ilvl="0" w:tentative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  <w:b/>
        <w:bCs/>
      </w:rPr>
    </w:lvl>
  </w:abstractNum>
  <w:abstractNum w:abstractNumId="4">
    <w:nsid w:val="FFB91EF7"/>
    <w:multiLevelType w:val="singleLevel"/>
    <w:tmpl w:val="FFB91EF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48B9E956"/>
    <w:multiLevelType w:val="singleLevel"/>
    <w:tmpl w:val="48B9E956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  <w:sz w:val="21"/>
        <w:szCs w:val="21"/>
      </w:rPr>
    </w:lvl>
  </w:abstractNum>
  <w:abstractNum w:abstractNumId="6">
    <w:nsid w:val="5915B6AE"/>
    <w:multiLevelType w:val="singleLevel"/>
    <w:tmpl w:val="5915B6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D058A8F"/>
    <w:multiLevelType w:val="singleLevel"/>
    <w:tmpl w:val="5D058A8F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663B5BB5"/>
    <w:multiLevelType w:val="singleLevel"/>
    <w:tmpl w:val="663B5BB5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abstractNum w:abstractNumId="9">
    <w:nsid w:val="78101570"/>
    <w:multiLevelType w:val="singleLevel"/>
    <w:tmpl w:val="78101570"/>
    <w:lvl w:ilvl="0" w:tentative="0">
      <w:start w:val="1"/>
      <w:numFmt w:val="decimal"/>
      <w:suff w:val="space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317E5"/>
    <w:rsid w:val="08293CDF"/>
    <w:rsid w:val="0DBEC137"/>
    <w:rsid w:val="14C207E1"/>
    <w:rsid w:val="15F8661A"/>
    <w:rsid w:val="16F6A041"/>
    <w:rsid w:val="17F5D68A"/>
    <w:rsid w:val="1BE689D5"/>
    <w:rsid w:val="1BF8DA9F"/>
    <w:rsid w:val="1BFFC60F"/>
    <w:rsid w:val="1DBE35BD"/>
    <w:rsid w:val="1DFB5B8B"/>
    <w:rsid w:val="1EE5FE57"/>
    <w:rsid w:val="22BFC90B"/>
    <w:rsid w:val="23FF81BB"/>
    <w:rsid w:val="253D8A08"/>
    <w:rsid w:val="2592EB78"/>
    <w:rsid w:val="26187156"/>
    <w:rsid w:val="27471663"/>
    <w:rsid w:val="27810472"/>
    <w:rsid w:val="27EF1733"/>
    <w:rsid w:val="28C672CD"/>
    <w:rsid w:val="291369F2"/>
    <w:rsid w:val="29DD410A"/>
    <w:rsid w:val="2C0559CB"/>
    <w:rsid w:val="2DBEDDBF"/>
    <w:rsid w:val="2DBF62FE"/>
    <w:rsid w:val="2EFE9B27"/>
    <w:rsid w:val="2F7AB915"/>
    <w:rsid w:val="2FDADD42"/>
    <w:rsid w:val="2FDF8F13"/>
    <w:rsid w:val="2FEED6E0"/>
    <w:rsid w:val="2FFA3206"/>
    <w:rsid w:val="2FFEE744"/>
    <w:rsid w:val="31561180"/>
    <w:rsid w:val="31F434BA"/>
    <w:rsid w:val="33FFA8DC"/>
    <w:rsid w:val="35FFD49B"/>
    <w:rsid w:val="36F1889D"/>
    <w:rsid w:val="370A2948"/>
    <w:rsid w:val="373F3471"/>
    <w:rsid w:val="37D7B024"/>
    <w:rsid w:val="37DFE507"/>
    <w:rsid w:val="3B9FD155"/>
    <w:rsid w:val="3DA3246C"/>
    <w:rsid w:val="3DB9B18F"/>
    <w:rsid w:val="3DE3BCC9"/>
    <w:rsid w:val="3DF3FA00"/>
    <w:rsid w:val="3DFEF727"/>
    <w:rsid w:val="3DFF03FA"/>
    <w:rsid w:val="3E7D4EE7"/>
    <w:rsid w:val="3EA66ADA"/>
    <w:rsid w:val="3F769173"/>
    <w:rsid w:val="3F8E7A6A"/>
    <w:rsid w:val="3F9EDEF3"/>
    <w:rsid w:val="3FE9F7DE"/>
    <w:rsid w:val="3FF9C02E"/>
    <w:rsid w:val="3FFF534A"/>
    <w:rsid w:val="3FFFAB9A"/>
    <w:rsid w:val="462B052A"/>
    <w:rsid w:val="466776E2"/>
    <w:rsid w:val="47EDBD32"/>
    <w:rsid w:val="48BC6DC4"/>
    <w:rsid w:val="49B764FC"/>
    <w:rsid w:val="4B1F004D"/>
    <w:rsid w:val="4BAC61D2"/>
    <w:rsid w:val="4BB53922"/>
    <w:rsid w:val="4C5600CA"/>
    <w:rsid w:val="4C894EAC"/>
    <w:rsid w:val="4CC5EA83"/>
    <w:rsid w:val="4DEB8511"/>
    <w:rsid w:val="4EFE2DC6"/>
    <w:rsid w:val="4EFF7C9D"/>
    <w:rsid w:val="517FC08C"/>
    <w:rsid w:val="52E748CC"/>
    <w:rsid w:val="53957E3B"/>
    <w:rsid w:val="53FF3535"/>
    <w:rsid w:val="56EF9CD0"/>
    <w:rsid w:val="58161499"/>
    <w:rsid w:val="5A3C073C"/>
    <w:rsid w:val="5B820DB9"/>
    <w:rsid w:val="5BCFEA16"/>
    <w:rsid w:val="5BEF733E"/>
    <w:rsid w:val="5BFEF70F"/>
    <w:rsid w:val="5C6FEDA1"/>
    <w:rsid w:val="5CBF2555"/>
    <w:rsid w:val="5CDF6DCA"/>
    <w:rsid w:val="5D28D578"/>
    <w:rsid w:val="5D5B7305"/>
    <w:rsid w:val="5D626623"/>
    <w:rsid w:val="5D7BEFC7"/>
    <w:rsid w:val="5DBE5B12"/>
    <w:rsid w:val="5EB77FA9"/>
    <w:rsid w:val="5EF5245D"/>
    <w:rsid w:val="5EFFB0A4"/>
    <w:rsid w:val="5F5B083B"/>
    <w:rsid w:val="5FCF1747"/>
    <w:rsid w:val="5FD697E4"/>
    <w:rsid w:val="5FF238D0"/>
    <w:rsid w:val="5FFDA14B"/>
    <w:rsid w:val="5FFF3D44"/>
    <w:rsid w:val="601B40D2"/>
    <w:rsid w:val="62467AFA"/>
    <w:rsid w:val="63DC326C"/>
    <w:rsid w:val="64AF38BD"/>
    <w:rsid w:val="66FB2992"/>
    <w:rsid w:val="673BB402"/>
    <w:rsid w:val="677839C8"/>
    <w:rsid w:val="679F03AD"/>
    <w:rsid w:val="67FD41EC"/>
    <w:rsid w:val="68783859"/>
    <w:rsid w:val="69D7A34C"/>
    <w:rsid w:val="69F538A2"/>
    <w:rsid w:val="6AABA593"/>
    <w:rsid w:val="6AEB776B"/>
    <w:rsid w:val="6BCD9872"/>
    <w:rsid w:val="6BFC1FBE"/>
    <w:rsid w:val="6D5F8FFE"/>
    <w:rsid w:val="6D9F084F"/>
    <w:rsid w:val="6DFE2C82"/>
    <w:rsid w:val="6E6C8A03"/>
    <w:rsid w:val="6EB70C1D"/>
    <w:rsid w:val="6EBECE13"/>
    <w:rsid w:val="6EE66B87"/>
    <w:rsid w:val="6F6FC5E9"/>
    <w:rsid w:val="6F788FB2"/>
    <w:rsid w:val="6FF77E4B"/>
    <w:rsid w:val="6FFC25D2"/>
    <w:rsid w:val="70DBD3D1"/>
    <w:rsid w:val="725808B1"/>
    <w:rsid w:val="729DEECB"/>
    <w:rsid w:val="743261FE"/>
    <w:rsid w:val="757EC941"/>
    <w:rsid w:val="7776483C"/>
    <w:rsid w:val="777FFE68"/>
    <w:rsid w:val="779F5E22"/>
    <w:rsid w:val="77AE42E5"/>
    <w:rsid w:val="77FBE8B6"/>
    <w:rsid w:val="78C2BB1C"/>
    <w:rsid w:val="792C43FA"/>
    <w:rsid w:val="797E8ED1"/>
    <w:rsid w:val="797FB81F"/>
    <w:rsid w:val="79FC0199"/>
    <w:rsid w:val="79FF277F"/>
    <w:rsid w:val="7A6BE63F"/>
    <w:rsid w:val="7ABF3A77"/>
    <w:rsid w:val="7B6D91B6"/>
    <w:rsid w:val="7B9D386C"/>
    <w:rsid w:val="7BBBF77A"/>
    <w:rsid w:val="7BBF6B25"/>
    <w:rsid w:val="7BD660A5"/>
    <w:rsid w:val="7BDFF5C4"/>
    <w:rsid w:val="7C7A4EDD"/>
    <w:rsid w:val="7CDF37DF"/>
    <w:rsid w:val="7CE92608"/>
    <w:rsid w:val="7D73F2B0"/>
    <w:rsid w:val="7D7946F4"/>
    <w:rsid w:val="7D7BF776"/>
    <w:rsid w:val="7DB7B7A8"/>
    <w:rsid w:val="7DBF7925"/>
    <w:rsid w:val="7DD7A144"/>
    <w:rsid w:val="7DD92D2B"/>
    <w:rsid w:val="7DEFE8BE"/>
    <w:rsid w:val="7DFF79FE"/>
    <w:rsid w:val="7DFF942D"/>
    <w:rsid w:val="7E569A41"/>
    <w:rsid w:val="7E57247B"/>
    <w:rsid w:val="7E67C2E5"/>
    <w:rsid w:val="7E7B8B5C"/>
    <w:rsid w:val="7EE3B0E6"/>
    <w:rsid w:val="7EEE1171"/>
    <w:rsid w:val="7EEF7735"/>
    <w:rsid w:val="7EF613D2"/>
    <w:rsid w:val="7EF7DF60"/>
    <w:rsid w:val="7EFDA67C"/>
    <w:rsid w:val="7F2F344C"/>
    <w:rsid w:val="7F35CDBD"/>
    <w:rsid w:val="7F5FB716"/>
    <w:rsid w:val="7F7DDA8F"/>
    <w:rsid w:val="7FABA8F3"/>
    <w:rsid w:val="7FAE37A1"/>
    <w:rsid w:val="7FB7E3DE"/>
    <w:rsid w:val="7FBF8722"/>
    <w:rsid w:val="7FD731DA"/>
    <w:rsid w:val="7FDCF37B"/>
    <w:rsid w:val="7FDEAA36"/>
    <w:rsid w:val="7FDEDF21"/>
    <w:rsid w:val="7FEC5AA8"/>
    <w:rsid w:val="7FF31825"/>
    <w:rsid w:val="7FFAC5D4"/>
    <w:rsid w:val="7FFBB51F"/>
    <w:rsid w:val="7FFCFE7F"/>
    <w:rsid w:val="7FFF1F72"/>
    <w:rsid w:val="7FFF49A9"/>
    <w:rsid w:val="7FFF4A0F"/>
    <w:rsid w:val="7FFF5C24"/>
    <w:rsid w:val="7FFFA14B"/>
    <w:rsid w:val="7FFFDFD9"/>
    <w:rsid w:val="815FFA19"/>
    <w:rsid w:val="8FDFD33A"/>
    <w:rsid w:val="95CBFC91"/>
    <w:rsid w:val="969927CF"/>
    <w:rsid w:val="97BF15F9"/>
    <w:rsid w:val="97FFD57B"/>
    <w:rsid w:val="9DFB68AE"/>
    <w:rsid w:val="9EED4CC7"/>
    <w:rsid w:val="9F7C7FFC"/>
    <w:rsid w:val="9FD30DEA"/>
    <w:rsid w:val="9FDF3CB9"/>
    <w:rsid w:val="9FE61115"/>
    <w:rsid w:val="A77A7247"/>
    <w:rsid w:val="AE37C42E"/>
    <w:rsid w:val="AE7B3A26"/>
    <w:rsid w:val="AFF7D57B"/>
    <w:rsid w:val="B4BFCB1C"/>
    <w:rsid w:val="B5EF0912"/>
    <w:rsid w:val="B63A3D7C"/>
    <w:rsid w:val="B6793D84"/>
    <w:rsid w:val="B6BA202E"/>
    <w:rsid w:val="B7BD6839"/>
    <w:rsid w:val="B7EF3CB9"/>
    <w:rsid w:val="B7FF853A"/>
    <w:rsid w:val="B9EFF259"/>
    <w:rsid w:val="BB7F92D4"/>
    <w:rsid w:val="BBE7D5D9"/>
    <w:rsid w:val="BBF28458"/>
    <w:rsid w:val="BCFD6E2E"/>
    <w:rsid w:val="BD4E7F64"/>
    <w:rsid w:val="BD5F8CEB"/>
    <w:rsid w:val="BDA76F10"/>
    <w:rsid w:val="BF7DE56A"/>
    <w:rsid w:val="BF7FE902"/>
    <w:rsid w:val="BFDA5931"/>
    <w:rsid w:val="BFFB9247"/>
    <w:rsid w:val="C653D679"/>
    <w:rsid w:val="CADD6E04"/>
    <w:rsid w:val="CB7FE5FF"/>
    <w:rsid w:val="CBE422AA"/>
    <w:rsid w:val="CE4F4DD8"/>
    <w:rsid w:val="CF7EF77A"/>
    <w:rsid w:val="CF95A174"/>
    <w:rsid w:val="CF9B39E3"/>
    <w:rsid w:val="CFDFA7AB"/>
    <w:rsid w:val="CFFFA4DC"/>
    <w:rsid w:val="D3EA8E52"/>
    <w:rsid w:val="D5636628"/>
    <w:rsid w:val="D57C58C0"/>
    <w:rsid w:val="D5FDBB70"/>
    <w:rsid w:val="D7DEDC17"/>
    <w:rsid w:val="D7FF4DD1"/>
    <w:rsid w:val="D8A7B0BF"/>
    <w:rsid w:val="D9FDB626"/>
    <w:rsid w:val="DA676EFD"/>
    <w:rsid w:val="DB7F9077"/>
    <w:rsid w:val="DBFC9780"/>
    <w:rsid w:val="DBFFB4B1"/>
    <w:rsid w:val="DDBF9502"/>
    <w:rsid w:val="DDDEA70F"/>
    <w:rsid w:val="DDE5C477"/>
    <w:rsid w:val="DDF19191"/>
    <w:rsid w:val="DE2BD7DB"/>
    <w:rsid w:val="DE391406"/>
    <w:rsid w:val="DE5FA972"/>
    <w:rsid w:val="DEFE1D0B"/>
    <w:rsid w:val="DF2C37BA"/>
    <w:rsid w:val="DF7C2EC6"/>
    <w:rsid w:val="DF9BF15C"/>
    <w:rsid w:val="DFDE342E"/>
    <w:rsid w:val="DFDF7276"/>
    <w:rsid w:val="DFE6B300"/>
    <w:rsid w:val="DFEF406D"/>
    <w:rsid w:val="DFF317E5"/>
    <w:rsid w:val="DFFDBC2F"/>
    <w:rsid w:val="DFFF0737"/>
    <w:rsid w:val="E33779D5"/>
    <w:rsid w:val="E5FF0177"/>
    <w:rsid w:val="E75A7CF9"/>
    <w:rsid w:val="E7ABC0F4"/>
    <w:rsid w:val="E7EEF956"/>
    <w:rsid w:val="EA6FF8E5"/>
    <w:rsid w:val="EB7F7FB9"/>
    <w:rsid w:val="EBB95EFF"/>
    <w:rsid w:val="EBF28131"/>
    <w:rsid w:val="EBF30F10"/>
    <w:rsid w:val="EBFE31A6"/>
    <w:rsid w:val="ECFA89F6"/>
    <w:rsid w:val="ED7F6881"/>
    <w:rsid w:val="EEABF1A9"/>
    <w:rsid w:val="EEEF9A40"/>
    <w:rsid w:val="EEEFB0AF"/>
    <w:rsid w:val="EF5B9F4D"/>
    <w:rsid w:val="EF7A30E8"/>
    <w:rsid w:val="EFB3C39A"/>
    <w:rsid w:val="EFFFC0EF"/>
    <w:rsid w:val="F55C7F1D"/>
    <w:rsid w:val="F56FE5C0"/>
    <w:rsid w:val="F59F20F9"/>
    <w:rsid w:val="F5BF76D9"/>
    <w:rsid w:val="F6683B7D"/>
    <w:rsid w:val="F6BB6055"/>
    <w:rsid w:val="F72FC08B"/>
    <w:rsid w:val="F75FD558"/>
    <w:rsid w:val="F77873B3"/>
    <w:rsid w:val="F7AB5BE8"/>
    <w:rsid w:val="F7ABDBE2"/>
    <w:rsid w:val="F7DF5243"/>
    <w:rsid w:val="F7F70EFE"/>
    <w:rsid w:val="F7FB51D3"/>
    <w:rsid w:val="F7FD0256"/>
    <w:rsid w:val="F7FD4798"/>
    <w:rsid w:val="F7FE745E"/>
    <w:rsid w:val="F7FF250D"/>
    <w:rsid w:val="F7FF5875"/>
    <w:rsid w:val="F8BF7AA1"/>
    <w:rsid w:val="F8F33938"/>
    <w:rsid w:val="F8FFAE3F"/>
    <w:rsid w:val="F95EBCC6"/>
    <w:rsid w:val="F98DAB59"/>
    <w:rsid w:val="F9EF2199"/>
    <w:rsid w:val="F9F412EE"/>
    <w:rsid w:val="FBBF9B66"/>
    <w:rsid w:val="FBDFA3AD"/>
    <w:rsid w:val="FBFF6DDD"/>
    <w:rsid w:val="FC7303DE"/>
    <w:rsid w:val="FC749CE2"/>
    <w:rsid w:val="FC7E007C"/>
    <w:rsid w:val="FCB3B8ED"/>
    <w:rsid w:val="FCB8FF9E"/>
    <w:rsid w:val="FCBBDDB2"/>
    <w:rsid w:val="FCBF84B1"/>
    <w:rsid w:val="FCFE773A"/>
    <w:rsid w:val="FD777C29"/>
    <w:rsid w:val="FDF7508B"/>
    <w:rsid w:val="FE3DA5D3"/>
    <w:rsid w:val="FE730788"/>
    <w:rsid w:val="FE7E4C24"/>
    <w:rsid w:val="FE9B2AF7"/>
    <w:rsid w:val="FED7024C"/>
    <w:rsid w:val="FEF37591"/>
    <w:rsid w:val="FEF3C892"/>
    <w:rsid w:val="FEF7004C"/>
    <w:rsid w:val="FEFA69E3"/>
    <w:rsid w:val="FEFB0701"/>
    <w:rsid w:val="FF2AEDFD"/>
    <w:rsid w:val="FF3F163F"/>
    <w:rsid w:val="FF3FA350"/>
    <w:rsid w:val="FF5A04D2"/>
    <w:rsid w:val="FF65FD6B"/>
    <w:rsid w:val="FF69AE3F"/>
    <w:rsid w:val="FF7E483D"/>
    <w:rsid w:val="FF935AE9"/>
    <w:rsid w:val="FF9E01B8"/>
    <w:rsid w:val="FF9FDC38"/>
    <w:rsid w:val="FFAB4BAE"/>
    <w:rsid w:val="FFAFF609"/>
    <w:rsid w:val="FFD9D7C4"/>
    <w:rsid w:val="FFEB6E51"/>
    <w:rsid w:val="FFEB84F0"/>
    <w:rsid w:val="FFEC2F74"/>
    <w:rsid w:val="FFEF25C5"/>
    <w:rsid w:val="FFF8A4BD"/>
    <w:rsid w:val="FFFB8A9B"/>
    <w:rsid w:val="FFFD18AE"/>
    <w:rsid w:val="FFFFB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HTML Code"/>
    <w:basedOn w:val="14"/>
    <w:qFormat/>
    <w:uiPriority w:val="0"/>
    <w:rPr>
      <w:rFonts w:ascii="Courier New" w:hAnsi="Courier New"/>
      <w:sz w:val="20"/>
    </w:rPr>
  </w:style>
  <w:style w:type="character" w:customStyle="1" w:styleId="18">
    <w:name w:val="s1"/>
    <w:basedOn w:val="14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19">
    <w:name w:val="p1"/>
    <w:basedOn w:val="1"/>
    <w:qFormat/>
    <w:uiPriority w:val="0"/>
    <w:pPr>
      <w:spacing w:before="0" w:beforeAutospacing="0" w:after="4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32"/>
      <w:szCs w:val="32"/>
      <w:lang w:val="en-US" w:eastAsia="zh-CN" w:bidi="ar"/>
    </w:rPr>
  </w:style>
  <w:style w:type="character" w:customStyle="1" w:styleId="20">
    <w:name w:val="s2"/>
    <w:basedOn w:val="14"/>
    <w:qFormat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2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2">
    <w:name w:val="s3"/>
    <w:basedOn w:val="14"/>
    <w:qFormat/>
    <w:uiPriority w:val="0"/>
    <w:rPr>
      <w:rFonts w:ascii="pingfang sc" w:hAnsi="pingfang sc" w:eastAsia="pingfang sc" w:cs="pingfang sc"/>
      <w:sz w:val="26"/>
      <w:szCs w:val="26"/>
    </w:rPr>
  </w:style>
  <w:style w:type="paragraph" w:customStyle="1" w:styleId="23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24">
    <w:name w:val="apple-tab-span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1597</Words>
  <Characters>1816</Characters>
  <Lines>0</Lines>
  <Paragraphs>0</Paragraphs>
  <TotalTime>0</TotalTime>
  <ScaleCrop>false</ScaleCrop>
  <LinksUpToDate>false</LinksUpToDate>
  <CharactersWithSpaces>1914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2025-09-10T01:56:00Z</dcterms:created>
  <dc:creator>卢巍 Emma</dc:creator>
  <cp:lastModifiedBy>卢巍 Emma</cp:lastModifiedBy>
  <dcterms:modified xsi:type="dcterms:W3CDTF">2025-10-24T16:12:59Z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EA7F8A8193DAB5C3BB48C1687AC05FE8_43</vt:lpwstr>
  </property>
  <property fmtid="{D5CDD505-2E9C-101B-9397-08002B2CF9AE}" pid="4" name="KSOTemplateDocerSaveRecord">
    <vt:lpwstr>eyJoZGlkIjoiYWQ1ZWMwOWU0NzU3YzIxYzMyMzJlNjRjNjY5M2JmZTciLCJ1c2VySWQiOiIyNDQ1MTI2OTMifQ==</vt:lpwstr>
  </property>
</Properties>
</file>